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025CE" w14:textId="77777777" w:rsidR="0097762C" w:rsidRPr="0097762C" w:rsidRDefault="0097762C" w:rsidP="0097762C">
      <w:pPr>
        <w:jc w:val="center"/>
        <w:rPr>
          <w:b/>
          <w:bCs/>
          <w:sz w:val="40"/>
          <w:szCs w:val="40"/>
          <w:u w:val="single"/>
        </w:rPr>
      </w:pPr>
      <w:r w:rsidRPr="0097762C">
        <w:rPr>
          <w:b/>
          <w:bCs/>
          <w:sz w:val="40"/>
          <w:szCs w:val="40"/>
          <w:u w:val="single"/>
        </w:rPr>
        <w:t>ASPL ELECTIONS</w:t>
      </w:r>
    </w:p>
    <w:p w14:paraId="0119A525" w14:textId="0B2D833B" w:rsidR="00212728" w:rsidRPr="00212728" w:rsidRDefault="00212728" w:rsidP="00212728">
      <w:pPr>
        <w:rPr>
          <w:b/>
          <w:bCs/>
          <w:sz w:val="24"/>
          <w:szCs w:val="24"/>
          <w:u w:val="single"/>
        </w:rPr>
      </w:pPr>
      <w:r w:rsidRPr="00212728">
        <w:rPr>
          <w:b/>
          <w:bCs/>
          <w:sz w:val="24"/>
          <w:szCs w:val="24"/>
          <w:u w:val="single"/>
        </w:rPr>
        <w:t>Learning Aim</w:t>
      </w:r>
    </w:p>
    <w:p w14:paraId="4FE11E4F" w14:textId="31378536" w:rsidR="00212728" w:rsidRDefault="00212728" w:rsidP="00212728">
      <w:r w:rsidRPr="00212728">
        <w:t xml:space="preserve">The aim of the ASPL (Assistant School </w:t>
      </w:r>
      <w:r>
        <w:t>Pupil</w:t>
      </w:r>
      <w:r w:rsidRPr="00212728">
        <w:t xml:space="preserve"> Leader) elections was to actively involve students in the selection process for leadership roles within the school. The election aimed to foster democratic principles among students, enhance their understanding of governance, and identify responsible and capable individuals to assist in leading and representing the student body effectively.</w:t>
      </w:r>
    </w:p>
    <w:p w14:paraId="66BBFD0A" w14:textId="4C4BEFD0" w:rsidR="00212728" w:rsidRDefault="00212728" w:rsidP="00212728">
      <w:pPr>
        <w:rPr>
          <w:b/>
          <w:bCs/>
        </w:rPr>
      </w:pPr>
    </w:p>
    <w:p w14:paraId="48D8D0E3" w14:textId="1059EDCC" w:rsidR="00212728" w:rsidRPr="0097762C" w:rsidRDefault="00212728" w:rsidP="00212728">
      <w:pPr>
        <w:rPr>
          <w:b/>
          <w:bCs/>
          <w:u w:val="single"/>
        </w:rPr>
      </w:pPr>
      <w:r w:rsidRPr="0097762C">
        <w:rPr>
          <w:b/>
          <w:bCs/>
          <w:u w:val="single"/>
        </w:rPr>
        <w:t>Description</w:t>
      </w:r>
    </w:p>
    <w:p w14:paraId="73C19142" w14:textId="3DBCCAE5" w:rsidR="00212728" w:rsidRDefault="00212728" w:rsidP="00967BD0">
      <w:r w:rsidRPr="00212728">
        <w:t xml:space="preserve">Students </w:t>
      </w:r>
      <w:r>
        <w:t xml:space="preserve">of class 11 were nominated as candidates for the ASPL according to the portfolio submitted by them which includes their achievements, skills, other details, etc. </w:t>
      </w:r>
      <w:r w:rsidRPr="00212728">
        <w:t xml:space="preserve">Nominees </w:t>
      </w:r>
      <w:r>
        <w:t xml:space="preserve">then </w:t>
      </w:r>
      <w:r w:rsidRPr="00212728">
        <w:t xml:space="preserve">campaigned </w:t>
      </w:r>
      <w:r>
        <w:t xml:space="preserve">by giving a speech, going to each and every </w:t>
      </w:r>
      <w:r w:rsidR="00967BD0">
        <w:t>class</w:t>
      </w:r>
      <w:r>
        <w:t xml:space="preserve"> </w:t>
      </w:r>
      <w:r w:rsidR="00967BD0">
        <w:t>to present their ideas and to convince the voters why they are the most eligible person for the post.</w:t>
      </w:r>
      <w:r w:rsidR="00967BD0" w:rsidRPr="00967BD0">
        <w:t xml:space="preserve"> Voting occurred on</w:t>
      </w:r>
      <w:r w:rsidR="00967BD0">
        <w:t xml:space="preserve"> 17</w:t>
      </w:r>
      <w:r w:rsidR="00967BD0">
        <w:rPr>
          <w:vertAlign w:val="superscript"/>
        </w:rPr>
        <w:t xml:space="preserve">th </w:t>
      </w:r>
      <w:r w:rsidR="00967BD0">
        <w:t>June,2024 in a classroom</w:t>
      </w:r>
      <w:r w:rsidR="00967BD0" w:rsidRPr="00967BD0">
        <w:t xml:space="preserve"> using</w:t>
      </w:r>
      <w:r w:rsidR="00967BD0">
        <w:t xml:space="preserve"> ballot papers and separate voting boxes for boys and girls. </w:t>
      </w:r>
      <w:r w:rsidR="00967BD0" w:rsidRPr="00967BD0">
        <w:t xml:space="preserve">The process was monitored </w:t>
      </w:r>
      <w:r w:rsidR="00967BD0">
        <w:t xml:space="preserve">by P.T teacher and existing office bearers. </w:t>
      </w:r>
      <w:r w:rsidR="00967BD0" w:rsidRPr="00967BD0">
        <w:t xml:space="preserve">Votes were counted and the results were announced during </w:t>
      </w:r>
      <w:r w:rsidR="00967BD0">
        <w:t>the morning assembly by the Vice Principal</w:t>
      </w:r>
      <w:r w:rsidR="00967BD0" w:rsidRPr="00967BD0">
        <w:t xml:space="preserve"> on </w:t>
      </w:r>
      <w:r w:rsidR="00967BD0">
        <w:t>27</w:t>
      </w:r>
      <w:r w:rsidR="00967BD0" w:rsidRPr="00967BD0">
        <w:rPr>
          <w:vertAlign w:val="superscript"/>
        </w:rPr>
        <w:t>th</w:t>
      </w:r>
      <w:r w:rsidR="00967BD0">
        <w:t xml:space="preserve"> June, 2024</w:t>
      </w:r>
      <w:r w:rsidR="00967BD0" w:rsidRPr="00967BD0">
        <w:t>.</w:t>
      </w:r>
    </w:p>
    <w:p w14:paraId="262BB0AE" w14:textId="77777777" w:rsidR="0097762C" w:rsidRPr="0097762C" w:rsidRDefault="0097762C" w:rsidP="00967BD0">
      <w:pPr>
        <w:rPr>
          <w:u w:val="single"/>
        </w:rPr>
      </w:pPr>
    </w:p>
    <w:p w14:paraId="097F79A5" w14:textId="6C9770CA" w:rsidR="00967BD0" w:rsidRPr="0097762C" w:rsidRDefault="00967BD0" w:rsidP="00967BD0">
      <w:pPr>
        <w:rPr>
          <w:b/>
          <w:bCs/>
          <w:u w:val="single"/>
        </w:rPr>
      </w:pPr>
      <w:r w:rsidRPr="0097762C">
        <w:rPr>
          <w:b/>
          <w:bCs/>
          <w:u w:val="single"/>
        </w:rPr>
        <w:t>Learning outcome</w:t>
      </w:r>
    </w:p>
    <w:p w14:paraId="01AE46EC" w14:textId="5A9E71C3" w:rsidR="00967BD0" w:rsidRDefault="00967BD0" w:rsidP="00967BD0">
      <w:r w:rsidRPr="00967BD0">
        <w:t>Students gained practical experience in democratic processes through participation in nominations, campaigning, and voting.</w:t>
      </w:r>
      <w:r w:rsidR="0097762C">
        <w:t xml:space="preserve"> The </w:t>
      </w:r>
      <w:r w:rsidR="0097762C" w:rsidRPr="0097762C">
        <w:t>transparent process of the elections highlighted the values of fairness and integrity, setting a</w:t>
      </w:r>
      <w:r w:rsidR="0097762C">
        <w:t xml:space="preserve">n </w:t>
      </w:r>
      <w:r w:rsidR="0097762C" w:rsidRPr="0097762C">
        <w:t>example for all students.</w:t>
      </w:r>
      <w:r w:rsidR="0097762C" w:rsidRPr="0097762C">
        <w:t xml:space="preserve"> </w:t>
      </w:r>
      <w:r w:rsidR="0097762C" w:rsidRPr="0097762C">
        <w:t>The newly elected ASPLs demonstrated an understanding of their responsibilities and a commitment to their roles, preparing them to contribute meaningfully to the school community.</w:t>
      </w:r>
    </w:p>
    <w:p w14:paraId="3C122B00" w14:textId="77777777" w:rsidR="00967BD0" w:rsidRPr="00212728" w:rsidRDefault="00967BD0" w:rsidP="00967BD0"/>
    <w:p w14:paraId="625DB5F4" w14:textId="77777777" w:rsidR="00212728" w:rsidRDefault="00212728"/>
    <w:sectPr w:rsidR="002127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728"/>
    <w:rsid w:val="00212728"/>
    <w:rsid w:val="002C3079"/>
    <w:rsid w:val="00967BD0"/>
    <w:rsid w:val="009776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9DDA2"/>
  <w15:chartTrackingRefBased/>
  <w15:docId w15:val="{5EF482A3-31A4-46E0-B43C-AB48B803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90565">
      <w:bodyDiv w:val="1"/>
      <w:marLeft w:val="0"/>
      <w:marRight w:val="0"/>
      <w:marTop w:val="0"/>
      <w:marBottom w:val="0"/>
      <w:divBdr>
        <w:top w:val="none" w:sz="0" w:space="0" w:color="auto"/>
        <w:left w:val="none" w:sz="0" w:space="0" w:color="auto"/>
        <w:bottom w:val="none" w:sz="0" w:space="0" w:color="auto"/>
        <w:right w:val="none" w:sz="0" w:space="0" w:color="auto"/>
      </w:divBdr>
    </w:div>
    <w:div w:id="962078064">
      <w:bodyDiv w:val="1"/>
      <w:marLeft w:val="0"/>
      <w:marRight w:val="0"/>
      <w:marTop w:val="0"/>
      <w:marBottom w:val="0"/>
      <w:divBdr>
        <w:top w:val="none" w:sz="0" w:space="0" w:color="auto"/>
        <w:left w:val="none" w:sz="0" w:space="0" w:color="auto"/>
        <w:bottom w:val="none" w:sz="0" w:space="0" w:color="auto"/>
        <w:right w:val="none" w:sz="0" w:space="0" w:color="auto"/>
      </w:divBdr>
    </w:div>
    <w:div w:id="1146244758">
      <w:bodyDiv w:val="1"/>
      <w:marLeft w:val="0"/>
      <w:marRight w:val="0"/>
      <w:marTop w:val="0"/>
      <w:marBottom w:val="0"/>
      <w:divBdr>
        <w:top w:val="none" w:sz="0" w:space="0" w:color="auto"/>
        <w:left w:val="none" w:sz="0" w:space="0" w:color="auto"/>
        <w:bottom w:val="none" w:sz="0" w:space="0" w:color="auto"/>
        <w:right w:val="none" w:sz="0" w:space="0" w:color="auto"/>
      </w:divBdr>
    </w:div>
    <w:div w:id="1796635235">
      <w:bodyDiv w:val="1"/>
      <w:marLeft w:val="0"/>
      <w:marRight w:val="0"/>
      <w:marTop w:val="0"/>
      <w:marBottom w:val="0"/>
      <w:divBdr>
        <w:top w:val="none" w:sz="0" w:space="0" w:color="auto"/>
        <w:left w:val="none" w:sz="0" w:space="0" w:color="auto"/>
        <w:bottom w:val="none" w:sz="0" w:space="0" w:color="auto"/>
        <w:right w:val="none" w:sz="0" w:space="0" w:color="auto"/>
      </w:divBdr>
    </w:div>
    <w:div w:id="1798570177">
      <w:bodyDiv w:val="1"/>
      <w:marLeft w:val="0"/>
      <w:marRight w:val="0"/>
      <w:marTop w:val="0"/>
      <w:marBottom w:val="0"/>
      <w:divBdr>
        <w:top w:val="none" w:sz="0" w:space="0" w:color="auto"/>
        <w:left w:val="none" w:sz="0" w:space="0" w:color="auto"/>
        <w:bottom w:val="none" w:sz="0" w:space="0" w:color="auto"/>
        <w:right w:val="none" w:sz="0" w:space="0" w:color="auto"/>
      </w:divBdr>
    </w:div>
    <w:div w:id="192665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Abhirami Ramachandran</dc:creator>
  <cp:keywords/>
  <dc:description/>
  <cp:lastModifiedBy>Abhirami Ramachandran</cp:lastModifiedBy>
  <cp:revision>1</cp:revision>
  <dcterms:created xsi:type="dcterms:W3CDTF">2024-08-26T06:37:00Z</dcterms:created>
  <dcterms:modified xsi:type="dcterms:W3CDTF">2024-08-26T07:08:00Z</dcterms:modified>
</cp:coreProperties>
</file>